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5C1E1408"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DF7BD1">
        <w:rPr>
          <w:rFonts w:ascii="Times New Roman" w:eastAsia="Times New Roman" w:hAnsi="Times New Roman" w:cs="Times New Roman"/>
          <w:b/>
          <w:color w:val="000000"/>
          <w:sz w:val="28"/>
          <w:szCs w:val="28"/>
        </w:rPr>
        <w:t>2</w:t>
      </w:r>
      <w:r w:rsidRPr="00523FB7">
        <w:rPr>
          <w:rFonts w:ascii="Times New Roman" w:eastAsia="Times New Roman" w:hAnsi="Times New Roman" w:cs="Times New Roman"/>
          <w:b/>
          <w:color w:val="000000"/>
          <w:sz w:val="28"/>
          <w:szCs w:val="28"/>
        </w:rPr>
        <w:t xml:space="preserve"> </w:t>
      </w:r>
      <w:r w:rsidR="00DF7BD1">
        <w:rPr>
          <w:rFonts w:ascii="Times New Roman" w:eastAsia="Times New Roman" w:hAnsi="Times New Roman" w:cs="Times New Roman"/>
          <w:b/>
          <w:color w:val="000000"/>
          <w:sz w:val="28"/>
          <w:szCs w:val="28"/>
        </w:rPr>
        <w:t>OSCILLATOR</w:t>
      </w:r>
    </w:p>
    <w:p w14:paraId="02A6CBCB" w14:textId="1F0E06D7" w:rsidR="00094138" w:rsidRPr="00523FB7" w:rsidRDefault="00095897" w:rsidP="00F727E0">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 xml:space="preserve">Sub-CPMK </w:t>
      </w:r>
      <w:r w:rsidR="00197128">
        <w:rPr>
          <w:rFonts w:ascii="Times New Roman" w:eastAsia="Times New Roman" w:hAnsi="Times New Roman" w:cs="Times New Roman"/>
          <w:b/>
          <w:color w:val="000000"/>
          <w:sz w:val="24"/>
          <w:szCs w:val="24"/>
        </w:rPr>
        <w:t>2</w:t>
      </w:r>
      <w:r w:rsidRPr="00523FB7">
        <w:rPr>
          <w:rFonts w:ascii="Times New Roman" w:eastAsia="Times New Roman" w:hAnsi="Times New Roman" w:cs="Times New Roman"/>
          <w:b/>
          <w:color w:val="000000"/>
          <w:sz w:val="24"/>
          <w:szCs w:val="24"/>
        </w:rPr>
        <w:t xml:space="preserve"> : </w:t>
      </w:r>
      <w:r w:rsidR="00523FB7" w:rsidRPr="00523FB7">
        <w:rPr>
          <w:rFonts w:ascii="Times New Roman" w:eastAsia="Times New Roman" w:hAnsi="Times New Roman" w:cs="Times New Roman"/>
          <w:color w:val="000000"/>
          <w:sz w:val="24"/>
          <w:szCs w:val="24"/>
        </w:rPr>
        <w:t xml:space="preserve">Mampu </w:t>
      </w:r>
      <w:r w:rsidR="00DF7BD1" w:rsidRPr="00DF7BD1">
        <w:rPr>
          <w:rFonts w:ascii="Times New Roman" w:eastAsia="Times New Roman" w:hAnsi="Times New Roman" w:cs="Times New Roman"/>
          <w:color w:val="000000"/>
          <w:sz w:val="24"/>
          <w:szCs w:val="24"/>
        </w:rPr>
        <w:t>Memahami prinsip dasar oscillator, menganalisis dan merancang rangkaian oscillator, memahami parameter kunci dalam rangkaian osilator, dan memahami penggunaan osilator dalam sistem telekomunikasi</w:t>
      </w:r>
    </w:p>
    <w:p w14:paraId="53E4EA82" w14:textId="77777777" w:rsidR="00094138" w:rsidRPr="00523FB7" w:rsidRDefault="00095897" w:rsidP="00F727E0">
      <w:pPr>
        <w:widowControl w:val="0"/>
        <w:pBdr>
          <w:top w:val="nil"/>
          <w:left w:val="nil"/>
          <w:bottom w:val="nil"/>
          <w:right w:val="nil"/>
          <w:between w:val="nil"/>
        </w:pBdr>
        <w:spacing w:before="210"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 </w:t>
      </w:r>
    </w:p>
    <w:p w14:paraId="7637394E"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Menjelaskan konsep dasar osilasi dan prinsip umpan balik positif dalam rangkaian osilator.</w:t>
      </w:r>
    </w:p>
    <w:p w14:paraId="3F9E66E3"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Memahami jenis-jenis osilator, seperti osilator Colpitts, Hartley, dan RC.</w:t>
      </w:r>
    </w:p>
    <w:p w14:paraId="3ADDEE8D"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Menganalisis karakteristik frekuensi dan amplitudo osilasi dalam rangkaian osilator.</w:t>
      </w:r>
    </w:p>
    <w:p w14:paraId="6F157A20"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Merancang rangkaian osilator dengan menggunakan komponen-komponen yang sesuai, seperti RLC</w:t>
      </w:r>
    </w:p>
    <w:p w14:paraId="25FB14D6"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 xml:space="preserve">Mampu menghitung frekuensi osilasi </w:t>
      </w:r>
    </w:p>
    <w:p w14:paraId="2C5B2F48"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Menganalisis stabilitas dan kestabilan osilator dalam konteks perubahan parameter dan kondisi lingkungan.</w:t>
      </w:r>
    </w:p>
    <w:p w14:paraId="4131B951"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Menjelaskan peran osilator dalam pembangkitan sinyal pembawa dalam sistem modulasi.</w:t>
      </w:r>
    </w:p>
    <w:p w14:paraId="2B9F424D" w14:textId="77777777" w:rsidR="00DF7BD1" w:rsidRPr="00DF7BD1" w:rsidRDefault="00DF7BD1" w:rsidP="00DF7BD1">
      <w:pPr>
        <w:pStyle w:val="ListParagraph"/>
        <w:widowControl w:val="0"/>
        <w:numPr>
          <w:ilvl w:val="0"/>
          <w:numId w:val="7"/>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Mempelajari penggunaan dalam sistem komunikasi digital.</w:t>
      </w:r>
    </w:p>
    <w:p w14:paraId="6CB19F2E" w14:textId="3ECC7A39" w:rsidR="00094138" w:rsidRDefault="00095897" w:rsidP="006E401B">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0B7432D1" w14:textId="77777777" w:rsidR="00DF7BD1" w:rsidRPr="00DF7BD1" w:rsidRDefault="00DF7BD1" w:rsidP="007056D2">
      <w:pPr>
        <w:widowControl w:val="0"/>
        <w:pBdr>
          <w:top w:val="nil"/>
          <w:left w:val="nil"/>
          <w:bottom w:val="nil"/>
          <w:right w:val="nil"/>
          <w:between w:val="nil"/>
        </w:pBdr>
        <w:spacing w:before="36" w:line="240" w:lineRule="auto"/>
        <w:ind w:firstLine="720"/>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Oscillator adalah sebuah rangkaian elektronik yang menghasilkan sinyal periodik berupa gelombang osilasi, baik dalam bentuk sinyal sinusoidal, persegi, atau bentuk gelombang lainnya. Fungsi utama dari oscillator adalah untuk menghasilkan sinyal frekuensi tertentu yang stabil dan dapat digunakan dalam berbagai aplikasi elektronik, termasuk dalam sistem telekomunikasi.</w:t>
      </w:r>
    </w:p>
    <w:p w14:paraId="03CE2FB5" w14:textId="77777777" w:rsidR="00DF7BD1" w:rsidRPr="00DF7BD1" w:rsidRDefault="00DF7BD1" w:rsidP="00DF7BD1">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1808D393" w14:textId="77777777" w:rsidR="00DF7BD1" w:rsidRPr="00DF7BD1" w:rsidRDefault="00DF7BD1" w:rsidP="007056D2">
      <w:pPr>
        <w:widowControl w:val="0"/>
        <w:pBdr>
          <w:top w:val="nil"/>
          <w:left w:val="nil"/>
          <w:bottom w:val="nil"/>
          <w:right w:val="nil"/>
          <w:between w:val="nil"/>
        </w:pBdr>
        <w:spacing w:before="36" w:line="240" w:lineRule="auto"/>
        <w:ind w:firstLine="720"/>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Oscillator umumnya terdiri dari beberapa komponen, seperti resistor, kapasitor, induktor, dan elemen aktif seperti transistor atau osilator berbasis tabung vakum. Dalam rangkaian osilator, umpanbalik positif digunakan untuk mempertahankan osilasi yang stabil. Ketika kondisi osilasi tercapai, rangkaian osilator akan menghasilkan gelombang osilasi dengan frekuensi dan bentuk gelombang yang diinginkan.</w:t>
      </w:r>
    </w:p>
    <w:p w14:paraId="25A9774F" w14:textId="77777777" w:rsidR="00DF7BD1" w:rsidRPr="00DF7BD1" w:rsidRDefault="00DF7BD1" w:rsidP="00DF7BD1">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7152E16C" w14:textId="77777777" w:rsidR="00DF7BD1" w:rsidRPr="00DF7BD1" w:rsidRDefault="00DF7BD1" w:rsidP="007056D2">
      <w:pPr>
        <w:widowControl w:val="0"/>
        <w:pBdr>
          <w:top w:val="nil"/>
          <w:left w:val="nil"/>
          <w:bottom w:val="nil"/>
          <w:right w:val="nil"/>
          <w:between w:val="nil"/>
        </w:pBdr>
        <w:spacing w:before="36" w:line="240" w:lineRule="auto"/>
        <w:ind w:firstLine="720"/>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Oscillator digunakan dalam berbagai aplikasi, termasuk sebagai sumber clock dalam sistem digital, pemancar dan penerima radio, sintesis frekuensi, pemrosesan sinyal, dan banyak lagi. Keandalan dan stabilitas frekuensi yang dihasilkan oleh oscillator sangat penting dalam sistem telekomunikasi, karena memastikan akurasi dan keberhasilan transmisi dan penerimaan sinyal informasi.</w:t>
      </w:r>
    </w:p>
    <w:p w14:paraId="139ED044" w14:textId="77777777" w:rsidR="00DF7BD1" w:rsidRPr="00DF7BD1" w:rsidRDefault="00DF7BD1" w:rsidP="00DF7BD1">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03D3E349" w14:textId="4EA8870F" w:rsidR="006E401B" w:rsidRDefault="00DF7BD1" w:rsidP="007056D2">
      <w:pPr>
        <w:widowControl w:val="0"/>
        <w:pBdr>
          <w:top w:val="nil"/>
          <w:left w:val="nil"/>
          <w:bottom w:val="nil"/>
          <w:right w:val="nil"/>
          <w:between w:val="nil"/>
        </w:pBdr>
        <w:spacing w:before="36" w:line="240" w:lineRule="auto"/>
        <w:ind w:firstLine="720"/>
        <w:jc w:val="both"/>
        <w:rPr>
          <w:rFonts w:ascii="Times New Roman" w:eastAsia="Times New Roman" w:hAnsi="Times New Roman" w:cs="Times New Roman"/>
          <w:color w:val="000000"/>
          <w:sz w:val="24"/>
          <w:szCs w:val="24"/>
        </w:rPr>
      </w:pPr>
      <w:r w:rsidRPr="00DF7BD1">
        <w:rPr>
          <w:rFonts w:ascii="Times New Roman" w:eastAsia="Times New Roman" w:hAnsi="Times New Roman" w:cs="Times New Roman"/>
          <w:color w:val="000000"/>
          <w:sz w:val="24"/>
          <w:szCs w:val="24"/>
        </w:rPr>
        <w:t>Oscillator dapat dirancang dalam berbagai konfigurasi, seperti osilator Colpitts, osilator Hartley, osilator RC, osilator LC, osilator Kristal, dan banyak lagi, tergantung pada kebutuhan dan karakteristik aplikasi yang diinginkan.</w:t>
      </w:r>
    </w:p>
    <w:p w14:paraId="177FF771" w14:textId="77777777" w:rsidR="00DF7BD1" w:rsidRPr="006E401B" w:rsidRDefault="00DF7BD1" w:rsidP="00DF7BD1">
      <w:pPr>
        <w:widowControl w:val="0"/>
        <w:pBdr>
          <w:top w:val="nil"/>
          <w:left w:val="nil"/>
          <w:bottom w:val="nil"/>
          <w:right w:val="nil"/>
          <w:between w:val="nil"/>
        </w:pBdr>
        <w:spacing w:before="36" w:line="240" w:lineRule="auto"/>
        <w:jc w:val="both"/>
        <w:rPr>
          <w:rFonts w:ascii="Times New Roman" w:eastAsia="Times New Roman" w:hAnsi="Times New Roman" w:cs="Times New Roman"/>
          <w:color w:val="000000"/>
          <w:sz w:val="24"/>
          <w:szCs w:val="24"/>
        </w:rPr>
      </w:pPr>
    </w:p>
    <w:p w14:paraId="460BD36A" w14:textId="6CA7FE4E"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7F97DD34" w14:textId="77777777" w:rsidR="00DF7BD1" w:rsidRPr="00DF7BD1" w:rsidRDefault="00DF7BD1" w:rsidP="007056D2">
      <w:pPr>
        <w:widowControl w:val="0"/>
        <w:pBdr>
          <w:top w:val="nil"/>
          <w:left w:val="nil"/>
          <w:bottom w:val="nil"/>
          <w:right w:val="nil"/>
          <w:between w:val="nil"/>
        </w:pBdr>
        <w:spacing w:line="240" w:lineRule="auto"/>
        <w:ind w:firstLine="720"/>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Anda adalah seorang mahasiswa yang belajar tentang osilator dalam mata kuliah Elektronika Telekomunikasi. Tugas Anda adalah melakukan studi kasus dan analisis osilator berdasarkan konsep yang telah dipelajari. Tugas ini bertujuan untuk meningkatkan pemahaman Anda tentang prinsip kerja, karakteristik, dan desain osilator.</w:t>
      </w:r>
    </w:p>
    <w:p w14:paraId="37005039" w14:textId="77777777" w:rsidR="00DF7BD1" w:rsidRPr="00DF7BD1" w:rsidRDefault="00DF7BD1" w:rsidP="00DF7BD1">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Instruksi Tugas:</w:t>
      </w:r>
    </w:p>
    <w:p w14:paraId="22126AE2" w14:textId="77777777" w:rsidR="00DF7BD1" w:rsidRPr="00DF7BD1" w:rsidRDefault="00DF7BD1" w:rsidP="00DF7BD1">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379B2EDA" w14:textId="77777777" w:rsidR="00DF7BD1" w:rsidRPr="00DF7BD1" w:rsidRDefault="00DF7BD1" w:rsidP="00DF7BD1">
      <w:pPr>
        <w:pStyle w:val="ListParagraph"/>
        <w:widowControl w:val="0"/>
        <w:numPr>
          <w:ilvl w:val="0"/>
          <w:numId w:val="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Pilih jenis osilator: Pilih satu jenis osilator yang akan Anda teliti, seperti osilator Colpitts, osilator Hartley, osilator RC, osilator LC, atau osilator Kristal. Jelaskan alasan Anda memilih jenis osilator tersebut.</w:t>
      </w:r>
    </w:p>
    <w:p w14:paraId="4795C047" w14:textId="77777777" w:rsidR="00DF7BD1" w:rsidRPr="00DF7BD1" w:rsidRDefault="00DF7BD1" w:rsidP="00DF7BD1">
      <w:pPr>
        <w:pStyle w:val="ListParagraph"/>
        <w:widowControl w:val="0"/>
        <w:numPr>
          <w:ilvl w:val="0"/>
          <w:numId w:val="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Penjelasan Konsep: Jelaskan konsep dasar dari osilator yang Anda pilih. Sertakan prinsip kerja, persyaratan yang diperlukan untuk osilasi, dan mekanisme umpanbalik positif yang membuat osilator berfungsi.</w:t>
      </w:r>
    </w:p>
    <w:p w14:paraId="740210D6" w14:textId="77777777" w:rsidR="00DF7BD1" w:rsidRPr="00DF7BD1" w:rsidRDefault="00DF7BD1" w:rsidP="00DF7BD1">
      <w:pPr>
        <w:pStyle w:val="ListParagraph"/>
        <w:widowControl w:val="0"/>
        <w:numPr>
          <w:ilvl w:val="0"/>
          <w:numId w:val="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Analisis Rangkaian: Gambarkan rangkaian osilator yang Anda pilih dan jelaskan fungsinya. Identifikasi komponen utama yang digunakan dalam rangkaian, seperti resistor, kapasitor, induktor, atau elemen aktif seperti transistor atau osilator berbasis tabung vakum. Jelaskan bagaimana komponen-komponen ini bekerja bersama-sama untuk menciptakan osilasi.</w:t>
      </w:r>
    </w:p>
    <w:p w14:paraId="72AA93B8" w14:textId="37456A12" w:rsidR="006E401B" w:rsidRPr="00DF7BD1" w:rsidRDefault="00DF7BD1" w:rsidP="00DF7BD1">
      <w:pPr>
        <w:pStyle w:val="ListParagraph"/>
        <w:widowControl w:val="0"/>
        <w:numPr>
          <w:ilvl w:val="0"/>
          <w:numId w:val="8"/>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DF7BD1">
        <w:rPr>
          <w:rFonts w:ascii="Times New Roman" w:eastAsia="Times New Roman" w:hAnsi="Times New Roman" w:cs="Times New Roman"/>
          <w:bCs/>
          <w:color w:val="000000"/>
          <w:sz w:val="24"/>
          <w:szCs w:val="24"/>
        </w:rPr>
        <w:t>Analisis Karakteristik: Diskusikan karakteristik dan parameter penting yang perlu diperhatikan dalam osilator. Bicarakan tentang frekuensi osilasi, kestabilan frekuensi, distorsi, respons frekuensi, dan faktor Q. Jelaskan bagaimana parameter-parameter ini mempengaruhi performa osilator.</w:t>
      </w:r>
    </w:p>
    <w:p w14:paraId="208B81B2" w14:textId="77777777" w:rsidR="006E401B" w:rsidRDefault="006E401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5BA065C0" w14:textId="77777777" w:rsidR="0009589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p>
    <w:p w14:paraId="24BBD93F" w14:textId="700E7400"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PRODUK</w:t>
      </w:r>
    </w:p>
    <w:p w14:paraId="558A062D" w14:textId="352B8E62" w:rsidR="00094138" w:rsidRPr="00523FB7" w:rsidRDefault="00DF7BD1"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OSCILLATOR</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Mahasiswa :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NPM :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Kelas :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r w:rsidRPr="00523FB7">
        <w:rPr>
          <w:rFonts w:ascii="Times New Roman" w:eastAsia="Gungsuh" w:hAnsi="Times New Roman" w:cs="Times New Roman"/>
          <w:color w:val="000000"/>
          <w:sz w:val="24"/>
          <w:szCs w:val="24"/>
        </w:rPr>
        <w:t xml:space="preserve">Petunjuk :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Skor :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Kesesuaian materi dengan capaian  pembelajaran</w:t>
            </w:r>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Kelengkapan dan keluasan materi yang  disajikan</w:t>
            </w:r>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sesuai dengan  kaidah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jelas dan  mudah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kemenarikan  tampilan/gambar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 Maksimal :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2D8AD03E" w:rsidR="00094138" w:rsidRPr="00523FB7" w:rsidRDefault="00095897"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PRODUK </w:t>
      </w:r>
      <w:r w:rsidR="00DF7BD1">
        <w:rPr>
          <w:rFonts w:ascii="Times New Roman" w:eastAsia="Times New Roman" w:hAnsi="Times New Roman" w:cs="Times New Roman"/>
          <w:b/>
          <w:color w:val="000000"/>
          <w:sz w:val="24"/>
          <w:szCs w:val="24"/>
        </w:rPr>
        <w:t>OSCILLATOR</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Penguasaan  materi</w:t>
            </w:r>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menjawab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menyelesaikan  masalah</w:t>
            </w:r>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Kriteria :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2194C"/>
    <w:multiLevelType w:val="hybridMultilevel"/>
    <w:tmpl w:val="47DC19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2" w15:restartNumberingAfterBreak="0">
    <w:nsid w:val="31E67C01"/>
    <w:multiLevelType w:val="hybridMultilevel"/>
    <w:tmpl w:val="E890A27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6EB0A25"/>
    <w:multiLevelType w:val="hybridMultilevel"/>
    <w:tmpl w:val="C22A5798"/>
    <w:lvl w:ilvl="0" w:tplc="FFFFFFF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F037DB3"/>
    <w:multiLevelType w:val="hybridMultilevel"/>
    <w:tmpl w:val="3A0C434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57116403"/>
    <w:multiLevelType w:val="hybridMultilevel"/>
    <w:tmpl w:val="31BC7D6C"/>
    <w:lvl w:ilvl="0" w:tplc="38090017">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16cid:durableId="1683505369">
    <w:abstractNumId w:val="1"/>
  </w:num>
  <w:num w:numId="2" w16cid:durableId="390344680">
    <w:abstractNumId w:val="5"/>
  </w:num>
  <w:num w:numId="3" w16cid:durableId="1556045968">
    <w:abstractNumId w:val="3"/>
  </w:num>
  <w:num w:numId="4" w16cid:durableId="844320234">
    <w:abstractNumId w:val="6"/>
  </w:num>
  <w:num w:numId="5" w16cid:durableId="727845231">
    <w:abstractNumId w:val="0"/>
  </w:num>
  <w:num w:numId="6" w16cid:durableId="577599698">
    <w:abstractNumId w:val="7"/>
  </w:num>
  <w:num w:numId="7" w16cid:durableId="405151483">
    <w:abstractNumId w:val="4"/>
  </w:num>
  <w:num w:numId="8" w16cid:durableId="539784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94138"/>
    <w:rsid w:val="00095897"/>
    <w:rsid w:val="00142863"/>
    <w:rsid w:val="001867CA"/>
    <w:rsid w:val="00197128"/>
    <w:rsid w:val="0049668D"/>
    <w:rsid w:val="00523FB7"/>
    <w:rsid w:val="006B4EA5"/>
    <w:rsid w:val="006E401B"/>
    <w:rsid w:val="007056D2"/>
    <w:rsid w:val="007747C5"/>
    <w:rsid w:val="00A53BE3"/>
    <w:rsid w:val="00B605D6"/>
    <w:rsid w:val="00DD08DF"/>
    <w:rsid w:val="00DF7BD1"/>
    <w:rsid w:val="00EA1093"/>
    <w:rsid w:val="00F727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13</cp:revision>
  <dcterms:created xsi:type="dcterms:W3CDTF">2023-06-11T12:56:00Z</dcterms:created>
  <dcterms:modified xsi:type="dcterms:W3CDTF">2023-06-12T09:28:00Z</dcterms:modified>
</cp:coreProperties>
</file>